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E7C3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77ED7" w:rsidRPr="005E7C1C" w:rsidRDefault="00B77ED7" w:rsidP="00B77E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</w:t>
      </w:r>
      <w:r w:rsidRPr="005E7C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ВПРАВЕ </w:t>
      </w:r>
      <w:r w:rsidRPr="005E7C1C">
        <w:rPr>
          <w:rFonts w:ascii="Times New Roman" w:hAnsi="Times New Roman"/>
          <w:b/>
          <w:sz w:val="28"/>
          <w:szCs w:val="28"/>
        </w:rPr>
        <w:t>ЗАПРЕТИТЬ ДЕЙСТВИЯ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C1C">
        <w:rPr>
          <w:rFonts w:ascii="Times New Roman" w:hAnsi="Times New Roman"/>
          <w:b/>
          <w:sz w:val="28"/>
          <w:szCs w:val="28"/>
        </w:rPr>
        <w:t xml:space="preserve">НЕДВИЖИМОСТЬЮ БЕЗ </w:t>
      </w:r>
      <w:r>
        <w:rPr>
          <w:rFonts w:ascii="Times New Roman" w:hAnsi="Times New Roman"/>
          <w:b/>
          <w:sz w:val="28"/>
          <w:szCs w:val="28"/>
        </w:rPr>
        <w:t>ЕГО</w:t>
      </w:r>
      <w:r w:rsidRPr="005E7C1C">
        <w:rPr>
          <w:rFonts w:ascii="Times New Roman" w:hAnsi="Times New Roman"/>
          <w:b/>
          <w:sz w:val="28"/>
          <w:szCs w:val="28"/>
        </w:rPr>
        <w:t xml:space="preserve"> ЛИЧНОГО УЧАСТИЯ</w:t>
      </w:r>
    </w:p>
    <w:p w:rsidR="00B77ED7" w:rsidRDefault="00B77ED7" w:rsidP="00B77E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</w:t>
      </w:r>
      <w:r w:rsidRPr="005E7C1C">
        <w:rPr>
          <w:rFonts w:ascii="Times New Roman" w:hAnsi="Times New Roman"/>
          <w:sz w:val="28"/>
          <w:szCs w:val="28"/>
        </w:rPr>
        <w:t xml:space="preserve">напоминает, что </w:t>
      </w:r>
      <w:r>
        <w:rPr>
          <w:rFonts w:ascii="Times New Roman" w:hAnsi="Times New Roman"/>
          <w:sz w:val="28"/>
          <w:szCs w:val="28"/>
        </w:rPr>
        <w:t>правообладатель вправе</w:t>
      </w:r>
      <w:r w:rsidRPr="005E7C1C">
        <w:rPr>
          <w:rFonts w:ascii="Times New Roman" w:hAnsi="Times New Roman"/>
          <w:sz w:val="28"/>
          <w:szCs w:val="28"/>
        </w:rPr>
        <w:t xml:space="preserve"> подать в </w:t>
      </w:r>
      <w:r>
        <w:rPr>
          <w:rFonts w:ascii="Times New Roman" w:hAnsi="Times New Roman"/>
          <w:sz w:val="28"/>
          <w:szCs w:val="28"/>
        </w:rPr>
        <w:t>орган регистрации прав</w:t>
      </w:r>
      <w:r w:rsidRPr="005E7C1C">
        <w:rPr>
          <w:rFonts w:ascii="Times New Roman" w:hAnsi="Times New Roman"/>
          <w:sz w:val="28"/>
          <w:szCs w:val="28"/>
        </w:rPr>
        <w:t xml:space="preserve"> заявление </w:t>
      </w:r>
      <w:r>
        <w:rPr>
          <w:rFonts w:ascii="Times New Roman" w:hAnsi="Times New Roman"/>
          <w:sz w:val="28"/>
          <w:szCs w:val="28"/>
        </w:rPr>
        <w:t>о запрете</w:t>
      </w:r>
      <w:r w:rsidRPr="005E7C1C">
        <w:rPr>
          <w:rFonts w:ascii="Times New Roman" w:hAnsi="Times New Roman"/>
          <w:sz w:val="28"/>
          <w:szCs w:val="28"/>
        </w:rPr>
        <w:t xml:space="preserve"> сдел</w:t>
      </w:r>
      <w:r>
        <w:rPr>
          <w:rFonts w:ascii="Times New Roman" w:hAnsi="Times New Roman"/>
          <w:sz w:val="28"/>
          <w:szCs w:val="28"/>
        </w:rPr>
        <w:t>ок</w:t>
      </w:r>
      <w:r w:rsidRPr="005E7C1C">
        <w:rPr>
          <w:rFonts w:ascii="Times New Roman" w:hAnsi="Times New Roman"/>
          <w:sz w:val="28"/>
          <w:szCs w:val="28"/>
        </w:rPr>
        <w:t xml:space="preserve"> с принадлежащим ему имуществом </w:t>
      </w:r>
      <w:r>
        <w:rPr>
          <w:rFonts w:ascii="Times New Roman" w:hAnsi="Times New Roman"/>
          <w:sz w:val="28"/>
          <w:szCs w:val="28"/>
        </w:rPr>
        <w:t xml:space="preserve">без личного присутствия собственника. </w:t>
      </w:r>
      <w:r w:rsidRPr="005E7C1C">
        <w:rPr>
          <w:rFonts w:ascii="Times New Roman" w:hAnsi="Times New Roman"/>
          <w:sz w:val="28"/>
          <w:szCs w:val="28"/>
        </w:rPr>
        <w:t>При подаче такого заявления в Единый государственный реестр недвижимости (ЕГРН) будет внесена соответствующая запись</w:t>
      </w:r>
      <w:r>
        <w:rPr>
          <w:rFonts w:ascii="Times New Roman" w:hAnsi="Times New Roman"/>
          <w:sz w:val="28"/>
          <w:szCs w:val="28"/>
        </w:rPr>
        <w:t>.</w:t>
      </w:r>
    </w:p>
    <w:p w:rsidR="00B77ED7" w:rsidRDefault="00B77ED7" w:rsidP="00B77E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7C1C">
        <w:rPr>
          <w:rFonts w:ascii="Times New Roman" w:hAnsi="Times New Roman"/>
          <w:sz w:val="28"/>
          <w:szCs w:val="28"/>
        </w:rPr>
        <w:t xml:space="preserve">Наличие в ЕГРН такой записи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5E7C1C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ться</w:t>
      </w:r>
      <w:r w:rsidRPr="005E7C1C">
        <w:rPr>
          <w:rFonts w:ascii="Times New Roman" w:hAnsi="Times New Roman"/>
          <w:sz w:val="28"/>
          <w:szCs w:val="28"/>
        </w:rPr>
        <w:t xml:space="preserve"> основанием для возврата без рассмотрения заявления</w:t>
      </w:r>
      <w:r>
        <w:rPr>
          <w:rFonts w:ascii="Times New Roman" w:hAnsi="Times New Roman"/>
          <w:sz w:val="28"/>
          <w:szCs w:val="28"/>
        </w:rPr>
        <w:t xml:space="preserve"> о регистрации прав и (или) о кадастровом учете</w:t>
      </w:r>
      <w:r w:rsidRPr="005E7C1C">
        <w:rPr>
          <w:rFonts w:ascii="Times New Roman" w:hAnsi="Times New Roman"/>
          <w:sz w:val="28"/>
          <w:szCs w:val="28"/>
        </w:rPr>
        <w:t>, представленного иным лицом.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7ED7" w:rsidRPr="005E7C1C" w:rsidRDefault="00B77ED7" w:rsidP="00B77E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регистрационные действия не будут совершаться даже при предъявлении иным лицом нотариальной доверенности от собственника</w:t>
      </w:r>
      <w:r w:rsidRPr="005E7C1C">
        <w:rPr>
          <w:rFonts w:ascii="Times New Roman" w:hAnsi="Times New Roman"/>
          <w:sz w:val="28"/>
          <w:szCs w:val="28"/>
        </w:rPr>
        <w:t>.</w:t>
      </w:r>
    </w:p>
    <w:p w:rsidR="00B77ED7" w:rsidRPr="005E7C1C" w:rsidRDefault="00B77ED7" w:rsidP="00B77E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E7C1C">
        <w:rPr>
          <w:rFonts w:ascii="Times New Roman" w:hAnsi="Times New Roman"/>
          <w:sz w:val="28"/>
          <w:szCs w:val="28"/>
        </w:rPr>
        <w:t xml:space="preserve">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</w:t>
      </w:r>
      <w:r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Pr="005E7C1C">
        <w:rPr>
          <w:rFonts w:ascii="Times New Roman" w:hAnsi="Times New Roman"/>
          <w:sz w:val="28"/>
          <w:szCs w:val="28"/>
        </w:rPr>
        <w:t xml:space="preserve">можно подать в </w:t>
      </w:r>
      <w:r>
        <w:rPr>
          <w:rFonts w:ascii="Times New Roman" w:hAnsi="Times New Roman"/>
          <w:sz w:val="28"/>
          <w:szCs w:val="28"/>
        </w:rPr>
        <w:t>любом доступном офисе МФЦ</w:t>
      </w:r>
      <w:r w:rsidRPr="005E7C1C">
        <w:rPr>
          <w:rFonts w:ascii="Times New Roman" w:hAnsi="Times New Roman"/>
          <w:sz w:val="28"/>
          <w:szCs w:val="28"/>
        </w:rPr>
        <w:t>.</w:t>
      </w:r>
    </w:p>
    <w:p w:rsidR="00B77ED7" w:rsidRPr="005E7C1C" w:rsidRDefault="00B77ED7" w:rsidP="00B77ED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6401D" w:rsidRDefault="00AA33AD" w:rsidP="00A6401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E7C3F"/>
    <w:rsid w:val="009F3A4F"/>
    <w:rsid w:val="00A6401D"/>
    <w:rsid w:val="00A876C9"/>
    <w:rsid w:val="00AA33AD"/>
    <w:rsid w:val="00B77ED7"/>
    <w:rsid w:val="00DC3DCA"/>
    <w:rsid w:val="00E64674"/>
    <w:rsid w:val="00ED50D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C492-8BF3-4F07-955E-F09BB1C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2019-06-25T06:11:00Z</cp:lastPrinted>
  <dcterms:created xsi:type="dcterms:W3CDTF">2019-07-08T06:11:00Z</dcterms:created>
  <dcterms:modified xsi:type="dcterms:W3CDTF">2019-07-08T06:11:00Z</dcterms:modified>
</cp:coreProperties>
</file>