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F0DF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РОСРЕЕСТРОМ ПРОВЕДЁН </w:t>
      </w:r>
    </w:p>
    <w:p w:rsidR="00825AAF" w:rsidRP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AF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ВСЕРОССИЙСКИЙ КОНКУРС ДЕТСКОГО РИСУНКА «ДЕТИ РИСУЮТ КАРТУ РОССИИ», ПРИУРОЧЕННЫЙ К ДНЮ КОНСТИТУЦИИ РОССИЙСКОЙ ФЕДЕРАЦИИ</w:t>
      </w:r>
    </w:p>
    <w:p w:rsidR="00825AAF" w:rsidRP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BEB" w:rsidRPr="00D64BEB" w:rsidRDefault="00D64BEB" w:rsidP="00D64B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принимали участие дети и внуки работников Росреестра, его территориальных органов и подведомственных учреждений.</w:t>
      </w:r>
    </w:p>
    <w:p w:rsidR="00D64BEB" w:rsidRPr="00D64BEB" w:rsidRDefault="00D64BEB" w:rsidP="00D64B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/>
          <w:sz w:val="28"/>
          <w:szCs w:val="28"/>
          <w:lang w:eastAsia="ru-RU"/>
        </w:rPr>
        <w:t>Победители были определены среди 218 работ по итогам онлайн-голосования, в котором приняли участие более 3 500 человек.</w:t>
      </w:r>
    </w:p>
    <w:p w:rsidR="00D64BEB" w:rsidRPr="00D64BEB" w:rsidRDefault="00D64BEB" w:rsidP="00D64B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экономического развития РФ - руководитель Росреестра Виктория Абрамченко: "Это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направление".</w:t>
      </w:r>
    </w:p>
    <w:p w:rsidR="00825AAF" w:rsidRDefault="00D64BEB" w:rsidP="00D64B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конкурса состоится в Росреестре в конце декабря.</w:t>
      </w:r>
    </w:p>
    <w:p w:rsidR="00825AAF" w:rsidRPr="00825AAF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AAF" w:rsidRPr="0071220A" w:rsidRDefault="00825AAF" w:rsidP="00825A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825AAF"/>
    <w:rsid w:val="00924C82"/>
    <w:rsid w:val="00997ED2"/>
    <w:rsid w:val="009C621B"/>
    <w:rsid w:val="009F0DF2"/>
    <w:rsid w:val="009F3A4F"/>
    <w:rsid w:val="00A876C9"/>
    <w:rsid w:val="00AA33AD"/>
    <w:rsid w:val="00C26973"/>
    <w:rsid w:val="00C902C9"/>
    <w:rsid w:val="00D51203"/>
    <w:rsid w:val="00D64BEB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011F-6D26-445B-97DF-F289267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2019-12-15T06:07:00Z</dcterms:created>
  <dcterms:modified xsi:type="dcterms:W3CDTF">2019-12-15T06:07:00Z</dcterms:modified>
</cp:coreProperties>
</file>