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C44C21" w:rsidRDefault="00231663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Росреестре могут вернуть документы без рассмотрения</w:t>
      </w:r>
      <w:r w:rsidR="000A38AD">
        <w:rPr>
          <w:rFonts w:ascii="Segoe UI" w:hAnsi="Segoe UI" w:cs="Segoe UI"/>
          <w:sz w:val="32"/>
          <w:szCs w:val="32"/>
        </w:rPr>
        <w:t xml:space="preserve"> 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404C58" w:rsidRDefault="00404C58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663" w:rsidRPr="00231663" w:rsidRDefault="00231663" w:rsidP="002316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63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231663">
        <w:rPr>
          <w:rFonts w:ascii="Times New Roman" w:hAnsi="Times New Roman" w:cs="Times New Roman"/>
          <w:sz w:val="28"/>
          <w:szCs w:val="28"/>
        </w:rPr>
        <w:t xml:space="preserve"> области может вернуть документы, поданные заявителем для осуществления государственного кадастрового учета и (или) государственной регистрации прав, без рассмотрения. </w:t>
      </w:r>
    </w:p>
    <w:p w:rsidR="00231663" w:rsidRPr="00231663" w:rsidRDefault="00231663" w:rsidP="0023166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1663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"О государственной регистрации недвижимости", вступивший в силу с 1 января 2017 года, предусматривает пять оснований, по которым Управление Росреестра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663">
        <w:rPr>
          <w:rFonts w:ascii="Times New Roman" w:hAnsi="Times New Roman" w:cs="Times New Roman"/>
          <w:sz w:val="28"/>
          <w:szCs w:val="28"/>
        </w:rPr>
        <w:t xml:space="preserve">может вернуть документы, поданные заявителем для осуществления государственного кадастрового учета и (или) государственной регистрации прав, без рассмотрения. </w:t>
      </w:r>
    </w:p>
    <w:p w:rsidR="00231663" w:rsidRPr="00231663" w:rsidRDefault="00231663" w:rsidP="002316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63">
        <w:rPr>
          <w:rFonts w:ascii="Times New Roman" w:hAnsi="Times New Roman" w:cs="Times New Roman"/>
          <w:sz w:val="28"/>
          <w:szCs w:val="28"/>
        </w:rPr>
        <w:t xml:space="preserve">Первое основание касается документов, поданных в электронном виде, и заключается в том, что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 </w:t>
      </w:r>
    </w:p>
    <w:p w:rsidR="00231663" w:rsidRPr="00231663" w:rsidRDefault="00231663" w:rsidP="002316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 - </w:t>
      </w:r>
      <w:r w:rsidRPr="00231663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на бумажном носителе, если заявление и документы имеют подчистки либо приписки, зачеркнутые слова и иные не оговоренные в них исправления, в том числе документы, исполненные карандашом, а также, если они имеют серьезные повреждения, которые не позволяют однозначно истолковать их содержание. </w:t>
      </w:r>
    </w:p>
    <w:p w:rsidR="00231663" w:rsidRPr="00231663" w:rsidRDefault="00231663" w:rsidP="002316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63">
        <w:rPr>
          <w:rFonts w:ascii="Times New Roman" w:hAnsi="Times New Roman" w:cs="Times New Roman"/>
          <w:sz w:val="28"/>
          <w:szCs w:val="28"/>
        </w:rPr>
        <w:t xml:space="preserve">Третье основание возникает </w:t>
      </w:r>
      <w:proofErr w:type="gramStart"/>
      <w:r w:rsidRPr="00231663">
        <w:rPr>
          <w:rFonts w:ascii="Times New Roman" w:hAnsi="Times New Roman" w:cs="Times New Roman"/>
          <w:sz w:val="28"/>
          <w:szCs w:val="28"/>
        </w:rPr>
        <w:t>в случае отсутствия информации об уплате государственной пошлины за осуществление государственной регистрации прав по истечении пяти дней с даты</w:t>
      </w:r>
      <w:proofErr w:type="gramEnd"/>
      <w:r w:rsidRPr="00231663">
        <w:rPr>
          <w:rFonts w:ascii="Times New Roman" w:hAnsi="Times New Roman" w:cs="Times New Roman"/>
          <w:sz w:val="28"/>
          <w:szCs w:val="28"/>
        </w:rPr>
        <w:t xml:space="preserve"> подачи соответствующего заявления, и непредставления заявителем документа об уплате государственной пошлины. </w:t>
      </w:r>
    </w:p>
    <w:p w:rsidR="00231663" w:rsidRPr="00231663" w:rsidRDefault="00231663" w:rsidP="002316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63">
        <w:rPr>
          <w:rFonts w:ascii="Times New Roman" w:hAnsi="Times New Roman" w:cs="Times New Roman"/>
          <w:sz w:val="28"/>
          <w:szCs w:val="28"/>
        </w:rPr>
        <w:t xml:space="preserve">Документы также могут вернуть без рассмотрения,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 </w:t>
      </w:r>
    </w:p>
    <w:p w:rsidR="00231663" w:rsidRPr="00231663" w:rsidRDefault="00231663" w:rsidP="002316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63">
        <w:rPr>
          <w:rFonts w:ascii="Times New Roman" w:hAnsi="Times New Roman" w:cs="Times New Roman"/>
          <w:sz w:val="28"/>
          <w:szCs w:val="28"/>
        </w:rPr>
        <w:t xml:space="preserve">Наконец, если заявление о государственном кадастровом учете и (или) государственной регистрации прав не подписано заявителем в соответствии с </w:t>
      </w:r>
      <w:r w:rsidRPr="0023166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оно также вместе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31663">
        <w:rPr>
          <w:rFonts w:ascii="Times New Roman" w:hAnsi="Times New Roman" w:cs="Times New Roman"/>
          <w:sz w:val="28"/>
          <w:szCs w:val="28"/>
        </w:rPr>
        <w:t xml:space="preserve">документами возвращается ему обратно. </w:t>
      </w:r>
    </w:p>
    <w:p w:rsidR="00231663" w:rsidRPr="00231663" w:rsidRDefault="00231663" w:rsidP="002316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63">
        <w:rPr>
          <w:rFonts w:ascii="Times New Roman" w:hAnsi="Times New Roman" w:cs="Times New Roman"/>
          <w:sz w:val="28"/>
          <w:szCs w:val="28"/>
        </w:rPr>
        <w:t xml:space="preserve">Во всех пяти случаях документы, представленные заявителем и не прошедшие правовую экспертизу, возвращаются в течение пяти рабочих дней со дня поступления в Управление Росреестра, а по основанию, связанному с неуплатой госпошлины, по истечении восьми рабочих дней </w:t>
      </w:r>
      <w:proofErr w:type="gramStart"/>
      <w:r w:rsidRPr="00231663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231663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53540C" w:rsidRPr="00231663" w:rsidRDefault="0053540C" w:rsidP="00231663">
      <w:pPr>
        <w:ind w:firstLine="540"/>
        <w:jc w:val="both"/>
        <w:rPr>
          <w:sz w:val="28"/>
          <w:szCs w:val="28"/>
        </w:rPr>
      </w:pPr>
    </w:p>
    <w:p w:rsidR="0053540C" w:rsidRDefault="0053540C" w:rsidP="00231663">
      <w:pPr>
        <w:ind w:firstLine="540"/>
        <w:jc w:val="both"/>
        <w:rPr>
          <w:sz w:val="28"/>
          <w:szCs w:val="28"/>
        </w:rPr>
      </w:pPr>
    </w:p>
    <w:p w:rsidR="002D55DC" w:rsidRDefault="002D55DC" w:rsidP="002D55D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404C58" w:rsidRDefault="00404C58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404C58" w:rsidRDefault="00404C58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B540F2" w:rsidRDefault="00B540F2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A38AD"/>
    <w:rsid w:val="00181193"/>
    <w:rsid w:val="001D3B6E"/>
    <w:rsid w:val="00231663"/>
    <w:rsid w:val="002D55DC"/>
    <w:rsid w:val="00404C58"/>
    <w:rsid w:val="004D2272"/>
    <w:rsid w:val="0053540C"/>
    <w:rsid w:val="00635B94"/>
    <w:rsid w:val="00772318"/>
    <w:rsid w:val="00855117"/>
    <w:rsid w:val="008D58AE"/>
    <w:rsid w:val="00942705"/>
    <w:rsid w:val="009944DE"/>
    <w:rsid w:val="009D0CED"/>
    <w:rsid w:val="009E7E73"/>
    <w:rsid w:val="00A83559"/>
    <w:rsid w:val="00B540F2"/>
    <w:rsid w:val="00BA2472"/>
    <w:rsid w:val="00C44C21"/>
    <w:rsid w:val="00C46080"/>
    <w:rsid w:val="00CC0927"/>
    <w:rsid w:val="00D60B0D"/>
    <w:rsid w:val="00E94ED4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2639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2017-04-04T07:13:00Z</cp:lastPrinted>
  <dcterms:created xsi:type="dcterms:W3CDTF">2017-05-24T06:49:00Z</dcterms:created>
  <dcterms:modified xsi:type="dcterms:W3CDTF">2017-05-24T06:49:00Z</dcterms:modified>
</cp:coreProperties>
</file>