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1C39A0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1C39A0">
        <w:rPr>
          <w:rFonts w:ascii="Times New Roman" w:hAnsi="Times New Roman" w:cs="Times New Roman"/>
          <w:sz w:val="24"/>
          <w:szCs w:val="24"/>
        </w:rPr>
        <w:t>заявлени</w:t>
      </w:r>
      <w:r w:rsidR="008151C5" w:rsidRPr="001C39A0">
        <w:rPr>
          <w:rFonts w:ascii="Times New Roman" w:hAnsi="Times New Roman" w:cs="Times New Roman"/>
          <w:sz w:val="24"/>
          <w:szCs w:val="24"/>
        </w:rPr>
        <w:t>й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1C39A0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1C39A0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C39A0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C39A0">
        <w:rPr>
          <w:rFonts w:ascii="Times New Roman" w:hAnsi="Times New Roman" w:cs="Times New Roman"/>
          <w:sz w:val="24"/>
          <w:szCs w:val="24"/>
        </w:rPr>
        <w:t>ых</w:t>
      </w:r>
      <w:r w:rsidR="00F308F2"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C39A0">
        <w:rPr>
          <w:rFonts w:ascii="Times New Roman" w:hAnsi="Times New Roman" w:cs="Times New Roman"/>
          <w:sz w:val="24"/>
          <w:szCs w:val="24"/>
        </w:rPr>
        <w:t>у</w:t>
      </w:r>
      <w:r w:rsidRPr="001C39A0">
        <w:rPr>
          <w:rFonts w:ascii="Times New Roman" w:hAnsi="Times New Roman" w:cs="Times New Roman"/>
          <w:sz w:val="24"/>
          <w:szCs w:val="24"/>
        </w:rPr>
        <w:t>частк</w:t>
      </w:r>
      <w:r w:rsidR="008151C5" w:rsidRPr="001C39A0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1C39A0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1C39A0">
        <w:rPr>
          <w:rFonts w:ascii="Times New Roman" w:hAnsi="Times New Roman" w:cs="Times New Roman"/>
          <w:sz w:val="24"/>
          <w:szCs w:val="24"/>
        </w:rPr>
        <w:t>площадью</w:t>
      </w:r>
      <w:r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1C39A0" w:rsidRPr="001C39A0">
        <w:rPr>
          <w:rFonts w:ascii="Times New Roman" w:hAnsi="Times New Roman" w:cs="Times New Roman"/>
          <w:sz w:val="24"/>
          <w:szCs w:val="24"/>
        </w:rPr>
        <w:t>1475</w:t>
      </w:r>
      <w:r w:rsidR="00635379" w:rsidRPr="001C39A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1C39A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1C39A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C39A0">
        <w:rPr>
          <w:rFonts w:ascii="Times New Roman" w:hAnsi="Times New Roman" w:cs="Times New Roman"/>
          <w:sz w:val="24"/>
          <w:szCs w:val="24"/>
        </w:rPr>
        <w:t xml:space="preserve"> 34:08:</w:t>
      </w:r>
      <w:r w:rsidR="001C39A0" w:rsidRPr="001C39A0">
        <w:rPr>
          <w:rFonts w:ascii="Times New Roman" w:hAnsi="Times New Roman" w:cs="Times New Roman"/>
          <w:sz w:val="24"/>
          <w:szCs w:val="24"/>
        </w:rPr>
        <w:t>100111:291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1C39A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C39A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1C39A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C39A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C39A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88677C" w:rsidRPr="001C39A0">
        <w:rPr>
          <w:rFonts w:ascii="Times New Roman" w:hAnsi="Times New Roman" w:cs="Times New Roman"/>
          <w:sz w:val="24"/>
          <w:szCs w:val="24"/>
        </w:rPr>
        <w:t xml:space="preserve">х. </w:t>
      </w:r>
      <w:r w:rsidR="001C39A0" w:rsidRPr="001C39A0">
        <w:rPr>
          <w:rFonts w:ascii="Times New Roman" w:hAnsi="Times New Roman" w:cs="Times New Roman"/>
          <w:sz w:val="24"/>
          <w:szCs w:val="24"/>
        </w:rPr>
        <w:t>Желтухин, ул. Фермерская, 14 Б</w:t>
      </w:r>
      <w:r w:rsidR="00A058E9" w:rsidRPr="001C39A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C39A0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1C39A0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Pr="001C39A0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9A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D27E2" w:rsidRPr="001C39A0">
        <w:rPr>
          <w:rFonts w:ascii="Times New Roman" w:hAnsi="Times New Roman" w:cs="Times New Roman"/>
          <w:sz w:val="24"/>
          <w:szCs w:val="24"/>
        </w:rPr>
        <w:t>1500</w:t>
      </w:r>
      <w:r w:rsidRPr="001C39A0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1C39A0" w:rsidRPr="001C39A0">
        <w:rPr>
          <w:rFonts w:ascii="Times New Roman" w:hAnsi="Times New Roman" w:cs="Times New Roman"/>
          <w:sz w:val="24"/>
          <w:szCs w:val="24"/>
        </w:rPr>
        <w:t>030104:383</w:t>
      </w:r>
      <w:r w:rsidRPr="001C39A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39A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39A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1C39A0" w:rsidRPr="001C39A0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1C39A0" w:rsidRPr="001C39A0">
        <w:rPr>
          <w:rFonts w:ascii="Times New Roman" w:hAnsi="Times New Roman" w:cs="Times New Roman"/>
          <w:sz w:val="24"/>
          <w:szCs w:val="24"/>
        </w:rPr>
        <w:t>Белужино-Колдаиров</w:t>
      </w:r>
      <w:proofErr w:type="spellEnd"/>
      <w:r w:rsidRPr="001C39A0">
        <w:rPr>
          <w:rFonts w:ascii="Times New Roman" w:hAnsi="Times New Roman" w:cs="Times New Roman"/>
          <w:sz w:val="24"/>
          <w:szCs w:val="24"/>
        </w:rPr>
        <w:t>, для веден</w:t>
      </w:r>
      <w:r w:rsidR="009D27E2" w:rsidRPr="001C39A0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9D27E2" w:rsidRPr="001C39A0" w:rsidRDefault="009D27E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9A0">
        <w:rPr>
          <w:rFonts w:ascii="Times New Roman" w:hAnsi="Times New Roman" w:cs="Times New Roman"/>
          <w:sz w:val="24"/>
          <w:szCs w:val="24"/>
        </w:rPr>
        <w:t>площадью 1500 кв.м., кадастровый номер: 34:08:</w:t>
      </w:r>
      <w:r w:rsidR="001C39A0" w:rsidRPr="001C39A0">
        <w:rPr>
          <w:rFonts w:ascii="Times New Roman" w:hAnsi="Times New Roman" w:cs="Times New Roman"/>
          <w:sz w:val="24"/>
          <w:szCs w:val="24"/>
        </w:rPr>
        <w:t>060102:783</w:t>
      </w:r>
      <w:r w:rsidRPr="001C39A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39A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39A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proofErr w:type="spellStart"/>
      <w:r w:rsidR="001C39A0" w:rsidRPr="001C39A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1C39A0" w:rsidRPr="001C3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A0" w:rsidRPr="001C39A0">
        <w:rPr>
          <w:rFonts w:ascii="Times New Roman" w:hAnsi="Times New Roman" w:cs="Times New Roman"/>
          <w:sz w:val="24"/>
          <w:szCs w:val="24"/>
        </w:rPr>
        <w:t>Новогригорьевская</w:t>
      </w:r>
      <w:proofErr w:type="spellEnd"/>
      <w:r w:rsidRPr="001C39A0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1C39A0" w:rsidRPr="001C39A0">
        <w:rPr>
          <w:rFonts w:ascii="Times New Roman" w:hAnsi="Times New Roman" w:cs="Times New Roman"/>
          <w:sz w:val="24"/>
          <w:szCs w:val="24"/>
        </w:rPr>
        <w:t>;</w:t>
      </w:r>
    </w:p>
    <w:p w:rsidR="001C39A0" w:rsidRPr="001C39A0" w:rsidRDefault="001C39A0" w:rsidP="001C39A0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9A0">
        <w:rPr>
          <w:rFonts w:ascii="Times New Roman" w:hAnsi="Times New Roman" w:cs="Times New Roman"/>
          <w:sz w:val="24"/>
          <w:szCs w:val="24"/>
        </w:rPr>
        <w:t xml:space="preserve">площадью 1500 кв.м., кадастровый номер: 34:08:060102:784, категория земель: земли населенных пунктов, </w:t>
      </w:r>
      <w:proofErr w:type="gramStart"/>
      <w:r w:rsidRPr="001C39A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39A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proofErr w:type="spellStart"/>
      <w:r w:rsidRPr="001C39A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1C3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A0">
        <w:rPr>
          <w:rFonts w:ascii="Times New Roman" w:hAnsi="Times New Roman" w:cs="Times New Roman"/>
          <w:sz w:val="24"/>
          <w:szCs w:val="24"/>
        </w:rPr>
        <w:t>Новогригорьевская</w:t>
      </w:r>
      <w:proofErr w:type="spellEnd"/>
      <w:r w:rsidRPr="001C39A0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39A0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C39A0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39A0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1C39A0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1220F1">
        <w:rPr>
          <w:rFonts w:ascii="Times New Roman" w:hAnsi="Times New Roman" w:cs="Times New Roman"/>
          <w:sz w:val="24"/>
          <w:szCs w:val="24"/>
        </w:rPr>
        <w:t>11.09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1220F1">
        <w:rPr>
          <w:rFonts w:ascii="Times New Roman" w:hAnsi="Times New Roman" w:cs="Times New Roman"/>
          <w:sz w:val="24"/>
          <w:szCs w:val="24"/>
        </w:rPr>
        <w:t>10.10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sz w:val="24"/>
          <w:szCs w:val="24"/>
        </w:rPr>
        <w:t xml:space="preserve">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9D27E2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88677C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205C8"/>
    <w:rsid w:val="000419B8"/>
    <w:rsid w:val="000D2E2E"/>
    <w:rsid w:val="001220F1"/>
    <w:rsid w:val="00175CF6"/>
    <w:rsid w:val="001C39A0"/>
    <w:rsid w:val="001C759C"/>
    <w:rsid w:val="00212065"/>
    <w:rsid w:val="00283E7D"/>
    <w:rsid w:val="002F150B"/>
    <w:rsid w:val="003E38D2"/>
    <w:rsid w:val="004B74AA"/>
    <w:rsid w:val="00517B85"/>
    <w:rsid w:val="00635379"/>
    <w:rsid w:val="006E75F3"/>
    <w:rsid w:val="007D636A"/>
    <w:rsid w:val="007E1804"/>
    <w:rsid w:val="008151C5"/>
    <w:rsid w:val="00817A0B"/>
    <w:rsid w:val="00885BA7"/>
    <w:rsid w:val="0088677C"/>
    <w:rsid w:val="009603F7"/>
    <w:rsid w:val="009B497A"/>
    <w:rsid w:val="009C4051"/>
    <w:rsid w:val="009D27E2"/>
    <w:rsid w:val="00A058E9"/>
    <w:rsid w:val="00A227E0"/>
    <w:rsid w:val="00B31387"/>
    <w:rsid w:val="00D73EBF"/>
    <w:rsid w:val="00D92F33"/>
    <w:rsid w:val="00DC0199"/>
    <w:rsid w:val="00DD03F8"/>
    <w:rsid w:val="00DF57CC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2017-06-27T07:07:00Z</cp:lastPrinted>
  <dcterms:created xsi:type="dcterms:W3CDTF">2017-09-06T05:14:00Z</dcterms:created>
  <dcterms:modified xsi:type="dcterms:W3CDTF">2017-09-06T05:14:00Z</dcterms:modified>
</cp:coreProperties>
</file>