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A" w:rsidRDefault="008F7C8A" w:rsidP="00E430D3">
      <w:pPr>
        <w:jc w:val="center"/>
        <w:rPr>
          <w:b/>
          <w:sz w:val="40"/>
          <w:szCs w:val="40"/>
        </w:rPr>
      </w:pPr>
    </w:p>
    <w:p w:rsidR="00E430D3" w:rsidRPr="00D360B0" w:rsidRDefault="00E430D3" w:rsidP="00E430D3">
      <w:pPr>
        <w:jc w:val="center"/>
        <w:rPr>
          <w:b/>
          <w:sz w:val="44"/>
          <w:szCs w:val="44"/>
        </w:rPr>
      </w:pPr>
    </w:p>
    <w:p w:rsidR="00696D8D" w:rsidRPr="0076097C" w:rsidRDefault="00696D8D" w:rsidP="00696D8D">
      <w:pPr>
        <w:ind w:firstLine="708"/>
        <w:jc w:val="center"/>
        <w:rPr>
          <w:b/>
          <w:sz w:val="36"/>
          <w:szCs w:val="36"/>
        </w:rPr>
      </w:pPr>
      <w:r w:rsidRPr="0076097C">
        <w:rPr>
          <w:b/>
          <w:sz w:val="36"/>
          <w:szCs w:val="36"/>
        </w:rPr>
        <w:t>Уважаемые  предприниматели!</w:t>
      </w:r>
    </w:p>
    <w:p w:rsidR="00696D8D" w:rsidRDefault="00696D8D" w:rsidP="00696D8D">
      <w:pPr>
        <w:ind w:firstLine="708"/>
        <w:jc w:val="center"/>
        <w:rPr>
          <w:b/>
          <w:sz w:val="32"/>
          <w:szCs w:val="32"/>
        </w:rPr>
      </w:pPr>
    </w:p>
    <w:p w:rsidR="0076097C" w:rsidRDefault="0076097C" w:rsidP="00696D8D">
      <w:pPr>
        <w:ind w:firstLine="708"/>
        <w:jc w:val="center"/>
        <w:rPr>
          <w:b/>
          <w:sz w:val="32"/>
          <w:szCs w:val="32"/>
        </w:rPr>
      </w:pPr>
    </w:p>
    <w:p w:rsidR="0076097C" w:rsidRPr="00696D8D" w:rsidRDefault="0076097C" w:rsidP="00696D8D">
      <w:pPr>
        <w:ind w:firstLine="708"/>
        <w:jc w:val="center"/>
        <w:rPr>
          <w:b/>
          <w:sz w:val="32"/>
          <w:szCs w:val="32"/>
        </w:rPr>
      </w:pPr>
    </w:p>
    <w:p w:rsidR="00E11095" w:rsidRDefault="00696D8D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53466A">
        <w:rPr>
          <w:sz w:val="32"/>
          <w:szCs w:val="32"/>
        </w:rPr>
        <w:t xml:space="preserve">дминистрация Иловлинского муниципального района информирует Вас о том, что </w:t>
      </w:r>
      <w:r w:rsidR="00A704E5">
        <w:rPr>
          <w:b/>
          <w:sz w:val="32"/>
          <w:szCs w:val="32"/>
        </w:rPr>
        <w:t>20.09.2017</w:t>
      </w:r>
      <w:r w:rsidR="00577927">
        <w:rPr>
          <w:sz w:val="32"/>
          <w:szCs w:val="32"/>
        </w:rPr>
        <w:t xml:space="preserve"> </w:t>
      </w:r>
      <w:r w:rsidR="0053466A">
        <w:rPr>
          <w:sz w:val="32"/>
          <w:szCs w:val="32"/>
        </w:rPr>
        <w:t>года</w:t>
      </w:r>
      <w:r w:rsidR="00A704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704E5">
        <w:rPr>
          <w:sz w:val="32"/>
          <w:szCs w:val="32"/>
        </w:rPr>
        <w:t>Г</w:t>
      </w:r>
      <w:r w:rsidR="00E11095">
        <w:rPr>
          <w:sz w:val="32"/>
          <w:szCs w:val="32"/>
        </w:rPr>
        <w:t xml:space="preserve">осударственное унитарное </w:t>
      </w:r>
      <w:r w:rsidR="004938BB">
        <w:rPr>
          <w:sz w:val="32"/>
          <w:szCs w:val="32"/>
        </w:rPr>
        <w:t xml:space="preserve">предприятие </w:t>
      </w:r>
      <w:r w:rsidR="00A704E5">
        <w:rPr>
          <w:sz w:val="32"/>
          <w:szCs w:val="32"/>
        </w:rPr>
        <w:t>К</w:t>
      </w:r>
      <w:r w:rsidR="004938BB">
        <w:rPr>
          <w:sz w:val="32"/>
          <w:szCs w:val="32"/>
        </w:rPr>
        <w:t>раснодарского края</w:t>
      </w:r>
      <w:r w:rsidR="00A704E5">
        <w:rPr>
          <w:sz w:val="32"/>
          <w:szCs w:val="32"/>
        </w:rPr>
        <w:t xml:space="preserve"> «Ц</w:t>
      </w:r>
      <w:r w:rsidR="00E11095">
        <w:rPr>
          <w:sz w:val="32"/>
          <w:szCs w:val="32"/>
        </w:rPr>
        <w:t xml:space="preserve">ентр </w:t>
      </w:r>
      <w:r w:rsidR="00A704E5">
        <w:rPr>
          <w:sz w:val="32"/>
          <w:szCs w:val="32"/>
        </w:rPr>
        <w:t>И</w:t>
      </w:r>
      <w:r w:rsidR="00E11095">
        <w:rPr>
          <w:sz w:val="32"/>
          <w:szCs w:val="32"/>
        </w:rPr>
        <w:t xml:space="preserve">нформационных </w:t>
      </w:r>
      <w:r w:rsidR="00A704E5">
        <w:rPr>
          <w:sz w:val="32"/>
          <w:szCs w:val="32"/>
        </w:rPr>
        <w:t>Т</w:t>
      </w:r>
      <w:r w:rsidR="00E11095">
        <w:rPr>
          <w:sz w:val="32"/>
          <w:szCs w:val="32"/>
        </w:rPr>
        <w:t>ехнологий</w:t>
      </w:r>
      <w:r w:rsidR="00A704E5">
        <w:rPr>
          <w:sz w:val="32"/>
          <w:szCs w:val="32"/>
        </w:rPr>
        <w:t xml:space="preserve">»  </w:t>
      </w:r>
      <w:r w:rsidR="00086CC3">
        <w:rPr>
          <w:sz w:val="32"/>
          <w:szCs w:val="32"/>
        </w:rPr>
        <w:t>проводит семинар – практикум  «Финансовое  моделирование бизнеса</w:t>
      </w:r>
      <w:r w:rsidR="00BF568D">
        <w:rPr>
          <w:sz w:val="32"/>
          <w:szCs w:val="32"/>
        </w:rPr>
        <w:t xml:space="preserve">. Просто о </w:t>
      </w:r>
      <w:proofErr w:type="gramStart"/>
      <w:r w:rsidR="00BF568D">
        <w:rPr>
          <w:sz w:val="32"/>
          <w:szCs w:val="32"/>
        </w:rPr>
        <w:t>сложном</w:t>
      </w:r>
      <w:proofErr w:type="gramEnd"/>
      <w:r w:rsidR="00BF568D">
        <w:rPr>
          <w:sz w:val="32"/>
          <w:szCs w:val="32"/>
        </w:rPr>
        <w:t>»</w:t>
      </w:r>
      <w:r w:rsidR="00703223">
        <w:rPr>
          <w:sz w:val="32"/>
          <w:szCs w:val="32"/>
        </w:rPr>
        <w:t xml:space="preserve"> </w:t>
      </w:r>
      <w:r w:rsidR="00BF568D">
        <w:rPr>
          <w:sz w:val="32"/>
          <w:szCs w:val="32"/>
        </w:rPr>
        <w:t xml:space="preserve"> (на платной основе</w:t>
      </w:r>
      <w:r w:rsidR="00B16191">
        <w:rPr>
          <w:sz w:val="32"/>
          <w:szCs w:val="32"/>
        </w:rPr>
        <w:t>)</w:t>
      </w:r>
      <w:r w:rsidR="00E11095">
        <w:rPr>
          <w:sz w:val="32"/>
          <w:szCs w:val="32"/>
        </w:rPr>
        <w:t>.</w:t>
      </w:r>
    </w:p>
    <w:p w:rsidR="004938BB" w:rsidRDefault="00E11095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Участники получат практические навыки формирования финансовых моделей работы компании, расширят собственные представления</w:t>
      </w:r>
      <w:r w:rsidR="004938BB">
        <w:rPr>
          <w:sz w:val="32"/>
          <w:szCs w:val="32"/>
        </w:rPr>
        <w:t xml:space="preserve"> о возможностях финансового планирования и его роли в бизнесе, построят полную финансовую модель бизнеса, расчет инвестиций для запуска бизнеса, показатели безубыточности, отчет о движении денежных средств, анализ рисков и анализ эффективности бизнеса.</w:t>
      </w:r>
    </w:p>
    <w:p w:rsidR="00B16191" w:rsidRDefault="00B16191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окончании  каждый слушатель</w:t>
      </w:r>
      <w:r w:rsidR="007110F5">
        <w:rPr>
          <w:sz w:val="32"/>
          <w:szCs w:val="32"/>
        </w:rPr>
        <w:t xml:space="preserve"> получит  именной сертификат.</w:t>
      </w:r>
    </w:p>
    <w:p w:rsidR="000E082D" w:rsidRPr="003071B4" w:rsidRDefault="007110F5" w:rsidP="000E082D">
      <w:pPr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Стоимость участия: при 100% предоплате – 7400 рублей; при оплате</w:t>
      </w:r>
      <w:r w:rsidR="00620E20">
        <w:rPr>
          <w:sz w:val="32"/>
          <w:szCs w:val="32"/>
        </w:rPr>
        <w:t xml:space="preserve"> после семинара – 9000 рублей. Заявку</w:t>
      </w:r>
      <w:r>
        <w:rPr>
          <w:sz w:val="32"/>
          <w:szCs w:val="32"/>
        </w:rPr>
        <w:t xml:space="preserve"> на участие </w:t>
      </w:r>
      <w:r w:rsidR="000E082D">
        <w:rPr>
          <w:sz w:val="32"/>
          <w:szCs w:val="32"/>
        </w:rPr>
        <w:t>направлять</w:t>
      </w:r>
      <w:r>
        <w:rPr>
          <w:sz w:val="32"/>
          <w:szCs w:val="32"/>
        </w:rPr>
        <w:t xml:space="preserve"> </w:t>
      </w:r>
      <w:r w:rsidR="000E082D">
        <w:rPr>
          <w:sz w:val="32"/>
          <w:szCs w:val="32"/>
        </w:rPr>
        <w:t>до 11.09.2017 на</w:t>
      </w:r>
      <w:r w:rsidR="000E082D" w:rsidRPr="007B3A9A">
        <w:rPr>
          <w:sz w:val="32"/>
          <w:szCs w:val="32"/>
        </w:rPr>
        <w:t xml:space="preserve"> </w:t>
      </w:r>
      <w:hyperlink r:id="rId4" w:history="1">
        <w:r w:rsidR="000E082D" w:rsidRPr="00C40FF5">
          <w:rPr>
            <w:rStyle w:val="a5"/>
            <w:sz w:val="32"/>
            <w:szCs w:val="32"/>
            <w:lang w:val="en-US"/>
          </w:rPr>
          <w:t>cit</w:t>
        </w:r>
        <w:r w:rsidR="000E082D" w:rsidRPr="00C40FF5">
          <w:rPr>
            <w:rStyle w:val="a5"/>
            <w:sz w:val="32"/>
            <w:szCs w:val="32"/>
          </w:rPr>
          <w:t>-</w:t>
        </w:r>
        <w:r w:rsidR="000E082D" w:rsidRPr="00C40FF5">
          <w:rPr>
            <w:rStyle w:val="a5"/>
            <w:sz w:val="32"/>
            <w:szCs w:val="32"/>
            <w:lang w:val="en-US"/>
          </w:rPr>
          <w:t>obuchenie</w:t>
        </w:r>
        <w:r w:rsidR="000E082D" w:rsidRPr="00C40FF5">
          <w:rPr>
            <w:rStyle w:val="a5"/>
            <w:sz w:val="32"/>
            <w:szCs w:val="32"/>
          </w:rPr>
          <w:t>@</w:t>
        </w:r>
        <w:r w:rsidR="000E082D" w:rsidRPr="00C40FF5">
          <w:rPr>
            <w:rStyle w:val="a5"/>
            <w:sz w:val="32"/>
            <w:szCs w:val="32"/>
            <w:lang w:val="en-US"/>
          </w:rPr>
          <w:t>krasnodar</w:t>
        </w:r>
        <w:r w:rsidR="000E082D" w:rsidRPr="00C40FF5">
          <w:rPr>
            <w:rStyle w:val="a5"/>
            <w:sz w:val="32"/>
            <w:szCs w:val="32"/>
          </w:rPr>
          <w:t>.</w:t>
        </w:r>
        <w:proofErr w:type="spellStart"/>
        <w:r w:rsidR="000E082D" w:rsidRPr="00C40FF5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="000E082D" w:rsidRPr="000E082D">
        <w:rPr>
          <w:sz w:val="32"/>
          <w:szCs w:val="32"/>
        </w:rPr>
        <w:t xml:space="preserve"> </w:t>
      </w:r>
      <w:r w:rsidR="000E082D">
        <w:rPr>
          <w:sz w:val="32"/>
          <w:szCs w:val="32"/>
        </w:rPr>
        <w:t>в двух форматах:  заверенную главным бухгалтером организации (</w:t>
      </w:r>
      <w:proofErr w:type="spellStart"/>
      <w:r w:rsidR="000E082D">
        <w:rPr>
          <w:sz w:val="32"/>
          <w:szCs w:val="32"/>
        </w:rPr>
        <w:t>сканкопия</w:t>
      </w:r>
      <w:proofErr w:type="spellEnd"/>
      <w:r w:rsidR="000E082D">
        <w:rPr>
          <w:sz w:val="32"/>
          <w:szCs w:val="32"/>
        </w:rPr>
        <w:t xml:space="preserve">) и в формате </w:t>
      </w:r>
      <w:r w:rsidR="000E082D">
        <w:rPr>
          <w:sz w:val="32"/>
          <w:szCs w:val="32"/>
          <w:lang w:val="en-US"/>
        </w:rPr>
        <w:t>Word</w:t>
      </w:r>
      <w:r w:rsidR="000E082D">
        <w:rPr>
          <w:sz w:val="32"/>
          <w:szCs w:val="32"/>
        </w:rPr>
        <w:t>.</w:t>
      </w:r>
    </w:p>
    <w:p w:rsidR="000E082D" w:rsidRDefault="000E082D" w:rsidP="000E082D">
      <w:pPr>
        <w:ind w:firstLine="708"/>
        <w:jc w:val="both"/>
        <w:rPr>
          <w:sz w:val="32"/>
          <w:szCs w:val="32"/>
          <w:u w:val="single"/>
        </w:rPr>
      </w:pPr>
    </w:p>
    <w:p w:rsidR="003071B4" w:rsidRDefault="003071B4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Мероприятие проводиться 20.09.2017 с 9-30 до 16-00в ГУП КК «ЦИТ» </w:t>
      </w:r>
      <w:r>
        <w:rPr>
          <w:i/>
          <w:sz w:val="32"/>
          <w:szCs w:val="32"/>
        </w:rPr>
        <w:t>по адресу: г</w:t>
      </w:r>
      <w:proofErr w:type="gramStart"/>
      <w:r>
        <w:rPr>
          <w:i/>
          <w:sz w:val="32"/>
          <w:szCs w:val="32"/>
        </w:rPr>
        <w:t>.К</w:t>
      </w:r>
      <w:proofErr w:type="gramEnd"/>
      <w:r>
        <w:rPr>
          <w:i/>
          <w:sz w:val="32"/>
          <w:szCs w:val="32"/>
        </w:rPr>
        <w:t>раснодар, ул.Северная, 490 (БЦ «Кутузовский», 11этаж).</w:t>
      </w:r>
    </w:p>
    <w:p w:rsidR="003071B4" w:rsidRDefault="003071B4" w:rsidP="00696D8D">
      <w:pPr>
        <w:ind w:firstLine="708"/>
        <w:jc w:val="both"/>
        <w:rPr>
          <w:sz w:val="32"/>
          <w:szCs w:val="32"/>
        </w:rPr>
      </w:pPr>
    </w:p>
    <w:p w:rsidR="003071B4" w:rsidRPr="003071B4" w:rsidRDefault="003071B4" w:rsidP="00696D8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Справки по телефонам: 8(861)298-12-68, 298-12-69, 298-12-70</w:t>
      </w:r>
    </w:p>
    <w:p w:rsidR="003071B4" w:rsidRPr="003071B4" w:rsidRDefault="003071B4" w:rsidP="00696D8D">
      <w:pPr>
        <w:ind w:firstLine="708"/>
        <w:jc w:val="both"/>
        <w:rPr>
          <w:sz w:val="32"/>
          <w:szCs w:val="32"/>
        </w:rPr>
      </w:pPr>
    </w:p>
    <w:p w:rsidR="00E430D3" w:rsidRDefault="00703223" w:rsidP="00696D8D">
      <w:pPr>
        <w:ind w:firstLine="708"/>
        <w:jc w:val="both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0D3" w:rsidRPr="00E430D3" w:rsidRDefault="00E430D3" w:rsidP="00E430D3">
      <w:pPr>
        <w:jc w:val="center"/>
        <w:rPr>
          <w:b/>
          <w:sz w:val="40"/>
          <w:szCs w:val="40"/>
        </w:rPr>
      </w:pPr>
    </w:p>
    <w:sectPr w:rsidR="00E430D3" w:rsidRPr="00E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D3"/>
    <w:rsid w:val="00032912"/>
    <w:rsid w:val="00086CC3"/>
    <w:rsid w:val="000E082D"/>
    <w:rsid w:val="00135DBF"/>
    <w:rsid w:val="00192FB6"/>
    <w:rsid w:val="001B298B"/>
    <w:rsid w:val="003071B4"/>
    <w:rsid w:val="00475982"/>
    <w:rsid w:val="004938BB"/>
    <w:rsid w:val="0053466A"/>
    <w:rsid w:val="005477D1"/>
    <w:rsid w:val="00577927"/>
    <w:rsid w:val="005D2432"/>
    <w:rsid w:val="00620E20"/>
    <w:rsid w:val="00696D8D"/>
    <w:rsid w:val="00703223"/>
    <w:rsid w:val="007110F5"/>
    <w:rsid w:val="0076097C"/>
    <w:rsid w:val="007B3A9A"/>
    <w:rsid w:val="0084296C"/>
    <w:rsid w:val="008F7C8A"/>
    <w:rsid w:val="008F7E48"/>
    <w:rsid w:val="00A704E5"/>
    <w:rsid w:val="00AD727A"/>
    <w:rsid w:val="00B01427"/>
    <w:rsid w:val="00B16191"/>
    <w:rsid w:val="00BF568D"/>
    <w:rsid w:val="00D360B0"/>
    <w:rsid w:val="00E11095"/>
    <w:rsid w:val="00E25F70"/>
    <w:rsid w:val="00E430D3"/>
    <w:rsid w:val="00E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430D3"/>
  </w:style>
  <w:style w:type="character" w:styleId="a3">
    <w:name w:val="Strong"/>
    <w:basedOn w:val="a0"/>
    <w:qFormat/>
    <w:rsid w:val="00E430D3"/>
    <w:rPr>
      <w:b/>
      <w:bCs/>
    </w:rPr>
  </w:style>
  <w:style w:type="paragraph" w:styleId="a4">
    <w:name w:val="Normal (Web)"/>
    <w:basedOn w:val="a"/>
    <w:rsid w:val="005D2432"/>
    <w:pPr>
      <w:spacing w:before="100" w:beforeAutospacing="1" w:after="100" w:afterAutospacing="1"/>
    </w:pPr>
  </w:style>
  <w:style w:type="character" w:styleId="a5">
    <w:name w:val="Hyperlink"/>
    <w:basedOn w:val="a0"/>
    <w:rsid w:val="00307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-obuchenie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 письмо</vt:lpstr>
    </vt:vector>
  </TitlesOfParts>
  <Company>Администрация Иловлинского муниципального района</Company>
  <LinksUpToDate>false</LinksUpToDate>
  <CharactersWithSpaces>1579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mailto:cit-obuchenie@krasnodar.ru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письмо</dc:title>
  <dc:subject/>
  <dc:creator>SEV</dc:creator>
  <cp:keywords/>
  <dc:description/>
  <cp:lastModifiedBy>Евсиков Андрей</cp:lastModifiedBy>
  <cp:revision>2</cp:revision>
  <cp:lastPrinted>2017-07-27T05:50:00Z</cp:lastPrinted>
  <dcterms:created xsi:type="dcterms:W3CDTF">2017-08-31T05:07:00Z</dcterms:created>
  <dcterms:modified xsi:type="dcterms:W3CDTF">2017-08-31T05:07:00Z</dcterms:modified>
</cp:coreProperties>
</file>